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38BD7C" w14:textId="79E46A22" w:rsidR="009F5454" w:rsidRPr="003B14F4" w:rsidRDefault="009F5454" w:rsidP="009F5454">
      <w:pPr>
        <w:jc w:val="right"/>
        <w:rPr>
          <w:rFonts w:ascii="Roboto" w:hAnsi="Roboto"/>
          <w:color w:val="646464"/>
          <w:sz w:val="22"/>
          <w:szCs w:val="22"/>
          <w:lang w:val="es-ES"/>
        </w:rPr>
      </w:pPr>
      <w:r>
        <w:rPr>
          <w:rFonts w:ascii="Roboto" w:hAnsi="Roboto"/>
          <w:color w:val="646464"/>
          <w:sz w:val="22"/>
          <w:szCs w:val="22"/>
          <w:lang w:val="es-ES"/>
        </w:rPr>
        <w:t>C</w:t>
      </w:r>
      <w:r w:rsidRPr="003B14F4">
        <w:rPr>
          <w:rFonts w:ascii="Roboto" w:hAnsi="Roboto"/>
          <w:color w:val="646464"/>
          <w:sz w:val="22"/>
          <w:szCs w:val="22"/>
          <w:lang w:val="es-ES"/>
        </w:rPr>
        <w:t>iudad de México, a XX de XXXXX de 2024</w:t>
      </w:r>
    </w:p>
    <w:p w14:paraId="7FCA0719" w14:textId="17C06E40" w:rsidR="009F5454" w:rsidRDefault="009F5454" w:rsidP="009F5454">
      <w:pPr>
        <w:jc w:val="right"/>
        <w:rPr>
          <w:rFonts w:ascii="Roboto" w:hAnsi="Roboto"/>
          <w:b/>
          <w:bCs/>
          <w:color w:val="646464"/>
          <w:sz w:val="22"/>
          <w:szCs w:val="22"/>
          <w:lang w:val="es-ES"/>
        </w:rPr>
      </w:pPr>
      <w:r w:rsidRPr="003B14F4">
        <w:rPr>
          <w:rFonts w:ascii="Roboto" w:hAnsi="Roboto"/>
          <w:b/>
          <w:bCs/>
          <w:color w:val="646464"/>
          <w:sz w:val="22"/>
          <w:szCs w:val="22"/>
          <w:lang w:val="es-ES"/>
        </w:rPr>
        <w:t>SAF/CGCC/DIG/0048/2024</w:t>
      </w:r>
    </w:p>
    <w:p w14:paraId="69182AAB" w14:textId="77777777" w:rsidR="009F5454" w:rsidRDefault="009F5454" w:rsidP="009F5454">
      <w:pPr>
        <w:tabs>
          <w:tab w:val="left" w:pos="0"/>
        </w:tabs>
        <w:ind w:right="-75"/>
        <w:rPr>
          <w:rFonts w:ascii="Roboto" w:hAnsi="Roboto"/>
          <w:sz w:val="22"/>
          <w:szCs w:val="22"/>
          <w:lang w:val="es-ES"/>
        </w:rPr>
      </w:pPr>
    </w:p>
    <w:p w14:paraId="15536A93" w14:textId="77777777" w:rsidR="009F5454" w:rsidRDefault="009F5454" w:rsidP="009F5454">
      <w:pPr>
        <w:tabs>
          <w:tab w:val="left" w:pos="0"/>
        </w:tabs>
        <w:ind w:right="-75"/>
        <w:rPr>
          <w:rFonts w:ascii="Roboto" w:hAnsi="Roboto"/>
          <w:sz w:val="22"/>
          <w:szCs w:val="22"/>
          <w:lang w:val="es-ES"/>
        </w:rPr>
      </w:pPr>
    </w:p>
    <w:p w14:paraId="0898705F" w14:textId="77777777" w:rsidR="009F5454" w:rsidRDefault="009F5454" w:rsidP="009F5454">
      <w:pPr>
        <w:tabs>
          <w:tab w:val="left" w:pos="0"/>
        </w:tabs>
        <w:ind w:right="-75"/>
        <w:rPr>
          <w:rFonts w:ascii="Roboto" w:hAnsi="Roboto"/>
          <w:sz w:val="22"/>
          <w:szCs w:val="22"/>
          <w:lang w:val="es-ES"/>
        </w:rPr>
      </w:pPr>
    </w:p>
    <w:p w14:paraId="0AB50F4E" w14:textId="3C2C3FCD" w:rsidR="009F5454" w:rsidRDefault="009F5454" w:rsidP="009F5454">
      <w:pPr>
        <w:tabs>
          <w:tab w:val="left" w:pos="0"/>
        </w:tabs>
        <w:ind w:right="-75"/>
        <w:rPr>
          <w:rFonts w:ascii="Roboto" w:hAnsi="Roboto"/>
          <w:sz w:val="22"/>
          <w:szCs w:val="22"/>
          <w:lang w:val="es-ES"/>
        </w:rPr>
      </w:pPr>
      <w:r w:rsidRPr="00D02894">
        <w:rPr>
          <w:rFonts w:ascii="Roboto" w:hAnsi="Roboto"/>
          <w:sz w:val="22"/>
          <w:szCs w:val="22"/>
          <w:lang w:val="es-ES"/>
        </w:rPr>
        <w:t>Es necesario instalar las fuentes tipográficas</w:t>
      </w:r>
      <w:r>
        <w:rPr>
          <w:rFonts w:ascii="Roboto" w:hAnsi="Roboto"/>
          <w:sz w:val="22"/>
          <w:szCs w:val="22"/>
          <w:lang w:val="es-ES"/>
        </w:rPr>
        <w:t xml:space="preserve"> </w:t>
      </w:r>
      <w:proofErr w:type="spellStart"/>
      <w:r w:rsidRPr="007F3E42">
        <w:rPr>
          <w:rFonts w:ascii="Roboto" w:hAnsi="Roboto"/>
          <w:b/>
          <w:bCs/>
          <w:sz w:val="22"/>
          <w:szCs w:val="22"/>
          <w:lang w:val="es-ES"/>
        </w:rPr>
        <w:t>Roboto</w:t>
      </w:r>
      <w:proofErr w:type="spellEnd"/>
      <w:r w:rsidRPr="00D02894">
        <w:rPr>
          <w:rFonts w:ascii="Roboto" w:hAnsi="Roboto"/>
          <w:sz w:val="22"/>
          <w:szCs w:val="22"/>
          <w:lang w:val="es-ES"/>
        </w:rPr>
        <w:t xml:space="preserve"> y </w:t>
      </w:r>
      <w:proofErr w:type="spellStart"/>
      <w:r w:rsidRPr="007F3E42">
        <w:rPr>
          <w:rFonts w:ascii="Roboto" w:hAnsi="Roboto"/>
          <w:b/>
          <w:bCs/>
          <w:sz w:val="22"/>
          <w:szCs w:val="22"/>
          <w:lang w:val="es-ES"/>
        </w:rPr>
        <w:t>Cabin</w:t>
      </w:r>
      <w:proofErr w:type="spellEnd"/>
      <w:r w:rsidRPr="00D02894">
        <w:rPr>
          <w:rFonts w:ascii="Roboto" w:hAnsi="Roboto"/>
          <w:sz w:val="22"/>
          <w:szCs w:val="22"/>
          <w:lang w:val="es-ES"/>
        </w:rPr>
        <w:t xml:space="preserve"> para la correcta implementación de los lineamientos establecidos para esta hoja membretada.</w:t>
      </w:r>
    </w:p>
    <w:p w14:paraId="5F18E545" w14:textId="77777777" w:rsidR="009F5454" w:rsidRDefault="009F5454" w:rsidP="009F5454">
      <w:pPr>
        <w:tabs>
          <w:tab w:val="left" w:pos="0"/>
        </w:tabs>
        <w:ind w:right="-75"/>
        <w:rPr>
          <w:rFonts w:ascii="Roboto" w:hAnsi="Roboto"/>
          <w:sz w:val="22"/>
          <w:szCs w:val="22"/>
          <w:lang w:val="es-ES"/>
        </w:rPr>
      </w:pPr>
    </w:p>
    <w:p w14:paraId="59208246" w14:textId="77777777" w:rsidR="009F5454" w:rsidRPr="00D02894" w:rsidRDefault="009F5454" w:rsidP="009F5454">
      <w:pPr>
        <w:tabs>
          <w:tab w:val="left" w:pos="0"/>
        </w:tabs>
        <w:ind w:right="-75"/>
        <w:rPr>
          <w:rFonts w:ascii="Roboto" w:hAnsi="Roboto"/>
          <w:sz w:val="22"/>
          <w:szCs w:val="22"/>
          <w:lang w:val="es-ES"/>
        </w:rPr>
      </w:pPr>
      <w:r>
        <w:rPr>
          <w:rFonts w:ascii="Roboto" w:hAnsi="Roboto"/>
          <w:sz w:val="22"/>
          <w:szCs w:val="22"/>
          <w:lang w:val="es-ES"/>
        </w:rPr>
        <w:t xml:space="preserve">Archivos descargables: </w:t>
      </w:r>
      <w:r w:rsidRPr="00D701D4">
        <w:rPr>
          <w:rFonts w:ascii="Roboto" w:hAnsi="Roboto"/>
          <w:sz w:val="22"/>
          <w:szCs w:val="22"/>
          <w:lang w:val="es-ES"/>
        </w:rPr>
        <w:t>https://jefaturadegobierno.cdmx.gob.mx/manual-de-identidad</w:t>
      </w:r>
    </w:p>
    <w:p w14:paraId="4C5241D9" w14:textId="77777777" w:rsidR="009F5454" w:rsidRDefault="009F5454" w:rsidP="009F5454">
      <w:pPr>
        <w:rPr>
          <w:rFonts w:ascii="Roboto" w:hAnsi="Roboto"/>
          <w:b/>
          <w:bCs/>
          <w:color w:val="646464"/>
          <w:sz w:val="22"/>
          <w:szCs w:val="22"/>
          <w:lang w:val="es-ES"/>
        </w:rPr>
      </w:pPr>
    </w:p>
    <w:p w14:paraId="443B9E38" w14:textId="71B4B880" w:rsidR="00FC1F25" w:rsidRPr="00FC1F25" w:rsidRDefault="00D02894" w:rsidP="00FC1F25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5859F6" wp14:editId="3D16FB3D">
                <wp:simplePos x="0" y="0"/>
                <wp:positionH relativeFrom="column">
                  <wp:posOffset>-2627483</wp:posOffset>
                </wp:positionH>
                <wp:positionV relativeFrom="paragraph">
                  <wp:posOffset>3139142</wp:posOffset>
                </wp:positionV>
                <wp:extent cx="684000" cy="539750"/>
                <wp:effectExtent l="0" t="0" r="1905" b="6350"/>
                <wp:wrapNone/>
                <wp:docPr id="716586052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00" cy="5397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8D9122" id="Rectángulo 5" o:spid="_x0000_s1026" style="position:absolute;margin-left:-206.9pt;margin-top:247.2pt;width:53.85pt;height:42.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" fillcolor="#4472c4 [3204]" stroked="f" strokeweight="1pt"/>
            </w:pict>
          </mc:Fallback>
        </mc:AlternateContent>
      </w:r>
    </w:p>
    <w:sectPr w:rsidR="00FC1F25" w:rsidRPr="00FC1F25" w:rsidSect="007F3E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51" w:right="851" w:bottom="851" w:left="851" w:header="850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5DAE09" w14:textId="77777777" w:rsidR="009B663E" w:rsidRDefault="009B663E" w:rsidP="00235140">
      <w:r>
        <w:separator/>
      </w:r>
    </w:p>
  </w:endnote>
  <w:endnote w:type="continuationSeparator" w:id="0">
    <w:p w14:paraId="2102E685" w14:textId="77777777" w:rsidR="009B663E" w:rsidRDefault="009B663E" w:rsidP="00235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bin">
    <w:altName w:val="Calibri"/>
    <w:charset w:val="00"/>
    <w:family w:val="swiss"/>
    <w:pitch w:val="variable"/>
    <w:sig w:usb0="8000002F" w:usb1="0000000B" w:usb2="00000000" w:usb3="00000000" w:csb0="00000001" w:csb1="00000000"/>
  </w:font>
  <w:font w:name="Cabin Medium">
    <w:altName w:val="Calibri"/>
    <w:charset w:val="4D"/>
    <w:family w:val="auto"/>
    <w:pitch w:val="variable"/>
    <w:sig w:usb0="A00000FF" w:usb1="0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83B4B1" w14:textId="77777777" w:rsidR="00C3186D" w:rsidRDefault="00C3186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5548C9" w14:textId="77777777" w:rsidR="00FC1F25" w:rsidRDefault="00FC1F25">
    <w:pPr>
      <w:pStyle w:val="Piedepgina"/>
    </w:pPr>
  </w:p>
  <w:p w14:paraId="2ECBB433" w14:textId="77777777" w:rsidR="00FC1F25" w:rsidRDefault="00FC1F25">
    <w:pPr>
      <w:pStyle w:val="Piedepgina"/>
    </w:pPr>
  </w:p>
  <w:p w14:paraId="68EA0F45" w14:textId="7D6B229A" w:rsidR="00FC1F25" w:rsidRDefault="00FC1F25">
    <w:pPr>
      <w:pStyle w:val="Piedepgina"/>
    </w:pPr>
  </w:p>
  <w:p w14:paraId="38E5CDCC" w14:textId="121B7917" w:rsidR="00235140" w:rsidRDefault="009F5454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0893736" wp14:editId="3FDFAAE6">
              <wp:simplePos x="0" y="0"/>
              <wp:positionH relativeFrom="margin">
                <wp:posOffset>50165</wp:posOffset>
              </wp:positionH>
              <wp:positionV relativeFrom="paragraph">
                <wp:posOffset>418465</wp:posOffset>
              </wp:positionV>
              <wp:extent cx="3324225" cy="539750"/>
              <wp:effectExtent l="0" t="0" r="9525" b="0"/>
              <wp:wrapNone/>
              <wp:docPr id="1469508307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24225" cy="5397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99A8915" w14:textId="02AC1FE9" w:rsidR="00693191" w:rsidRPr="0073643C" w:rsidRDefault="00693191" w:rsidP="00693191">
                          <w:pP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</w:pP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Av.</w:t>
                          </w:r>
                          <w:r w:rsidR="009F5454"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 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Insurgentes Norte</w:t>
                          </w:r>
                          <w:r w:rsidR="009F5454"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 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423, piso 11, </w:t>
                          </w:r>
                          <w:proofErr w:type="spellStart"/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Nonoalco</w:t>
                          </w:r>
                          <w:proofErr w:type="spellEnd"/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 Tlatelolco</w:t>
                          </w:r>
                        </w:p>
                        <w:p w14:paraId="1889D854" w14:textId="58640D3F" w:rsidR="00693191" w:rsidRPr="0073643C" w:rsidRDefault="00C3186D" w:rsidP="00693191">
                          <w:pP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</w:pP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Alcaldía Cua</w:t>
                          </w:r>
                          <w:bookmarkStart w:id="0" w:name="_GoBack"/>
                          <w:bookmarkEnd w:id="0"/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uh</w:t>
                          </w:r>
                          <w:r w:rsidR="00693191"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témoc, C.P. 06900, Ciudad de México</w:t>
                          </w:r>
                        </w:p>
                        <w:p w14:paraId="7B3CBEFE" w14:textId="77777777" w:rsidR="00693191" w:rsidRPr="00721FC7" w:rsidRDefault="00693191" w:rsidP="00693191">
                          <w:pP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</w:pP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T. </w:t>
                          </w:r>
                          <w:r w:rsidRPr="0073643C"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55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 </w:t>
                          </w:r>
                          <w:r w:rsidRPr="0073643C"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5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132</w:t>
                          </w:r>
                          <w:r w:rsidRPr="0073643C"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 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12</w:t>
                          </w:r>
                          <w:r w:rsidRPr="0073643C"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 xml:space="preserve">00 ext. 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  <w:t>1312, 1004</w:t>
                          </w:r>
                        </w:p>
                        <w:p w14:paraId="407DA52C" w14:textId="2CA53978" w:rsidR="00235140" w:rsidRPr="0073643C" w:rsidRDefault="00235140" w:rsidP="00235140">
                          <w:pPr>
                            <w:rPr>
                              <w:rFonts w:ascii="Roboto" w:hAnsi="Roboto"/>
                              <w:color w:val="646464"/>
                              <w:sz w:val="20"/>
                              <w:szCs w:val="20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893736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3.95pt;margin-top:32.95pt;width:261.75pt;height:42.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" fillcolor="white [3201]" stroked="f" strokeweight=".5pt">
              <v:textbox inset="0">
                <w:txbxContent>
                  <w:p w14:paraId="599A8915" w14:textId="02AC1FE9" w:rsidR="00693191" w:rsidRPr="0073643C" w:rsidRDefault="00693191" w:rsidP="00693191">
                    <w:pP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</w:pP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Av.</w:t>
                    </w:r>
                    <w:r w:rsidR="009F5454"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 </w:t>
                    </w: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Insurgentes Norte</w:t>
                    </w:r>
                    <w:r w:rsidR="009F5454"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 </w:t>
                    </w: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423, piso 11, </w:t>
                    </w:r>
                    <w:proofErr w:type="spellStart"/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Nonoalco</w:t>
                    </w:r>
                    <w:proofErr w:type="spellEnd"/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 Tlatelolco</w:t>
                    </w:r>
                  </w:p>
                  <w:p w14:paraId="1889D854" w14:textId="58640D3F" w:rsidR="00693191" w:rsidRPr="0073643C" w:rsidRDefault="00C3186D" w:rsidP="00693191">
                    <w:pP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</w:pP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Alcaldía Cua</w:t>
                    </w:r>
                    <w:bookmarkStart w:id="1" w:name="_GoBack"/>
                    <w:bookmarkEnd w:id="1"/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uh</w:t>
                    </w:r>
                    <w:r w:rsidR="00693191"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témoc, C.P. 06900, Ciudad de México</w:t>
                    </w:r>
                  </w:p>
                  <w:p w14:paraId="7B3CBEFE" w14:textId="77777777" w:rsidR="00693191" w:rsidRPr="00721FC7" w:rsidRDefault="00693191" w:rsidP="00693191">
                    <w:pP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</w:pP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T. </w:t>
                    </w:r>
                    <w:r w:rsidRPr="0073643C"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55</w:t>
                    </w: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 </w:t>
                    </w:r>
                    <w:r w:rsidRPr="0073643C"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5</w:t>
                    </w: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132</w:t>
                    </w:r>
                    <w:r w:rsidRPr="0073643C"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 </w:t>
                    </w: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12</w:t>
                    </w:r>
                    <w:r w:rsidRPr="0073643C"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 xml:space="preserve">00 ext. </w:t>
                    </w:r>
                    <w: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  <w:t>1312, 1004</w:t>
                    </w:r>
                  </w:p>
                  <w:p w14:paraId="407DA52C" w14:textId="2CA53978" w:rsidR="00235140" w:rsidRPr="0073643C" w:rsidRDefault="00235140" w:rsidP="00235140">
                    <w:pPr>
                      <w:rPr>
                        <w:rFonts w:ascii="Roboto" w:hAnsi="Roboto"/>
                        <w:color w:val="646464"/>
                        <w:sz w:val="20"/>
                        <w:szCs w:val="20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5A212E" w:rsidRPr="005A212E"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1F24CF8C" wp14:editId="63998194">
          <wp:simplePos x="0" y="0"/>
          <wp:positionH relativeFrom="column">
            <wp:posOffset>5526405</wp:posOffset>
          </wp:positionH>
          <wp:positionV relativeFrom="paragraph">
            <wp:posOffset>-830580</wp:posOffset>
          </wp:positionV>
          <wp:extent cx="1175658" cy="2092337"/>
          <wp:effectExtent l="0" t="0" r="5715" b="0"/>
          <wp:wrapNone/>
          <wp:docPr id="165608592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08592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5658" cy="20923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5C917D" w14:textId="77777777" w:rsidR="00C3186D" w:rsidRDefault="00C3186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7AB8B1" w14:textId="77777777" w:rsidR="009B663E" w:rsidRDefault="009B663E" w:rsidP="00235140">
      <w:r>
        <w:separator/>
      </w:r>
    </w:p>
  </w:footnote>
  <w:footnote w:type="continuationSeparator" w:id="0">
    <w:p w14:paraId="3ED31148" w14:textId="77777777" w:rsidR="009B663E" w:rsidRDefault="009B663E" w:rsidP="002351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E3262C" w14:textId="77777777" w:rsidR="00C3186D" w:rsidRDefault="00C3186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7862E" w14:textId="50D01FB3" w:rsidR="00FC1F25" w:rsidRDefault="00C80619" w:rsidP="005A212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1" locked="0" layoutInCell="1" allowOverlap="1" wp14:anchorId="78B60315" wp14:editId="61115817">
          <wp:simplePos x="0" y="0"/>
          <wp:positionH relativeFrom="column">
            <wp:posOffset>-167005</wp:posOffset>
          </wp:positionH>
          <wp:positionV relativeFrom="paragraph">
            <wp:posOffset>-367665</wp:posOffset>
          </wp:positionV>
          <wp:extent cx="2308860" cy="1555498"/>
          <wp:effectExtent l="0" t="0" r="0" b="0"/>
          <wp:wrapNone/>
          <wp:docPr id="159130457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130457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8860" cy="15554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3FB16C" wp14:editId="10FC4D17">
              <wp:simplePos x="0" y="0"/>
              <wp:positionH relativeFrom="column">
                <wp:posOffset>3507740</wp:posOffset>
              </wp:positionH>
              <wp:positionV relativeFrom="paragraph">
                <wp:posOffset>-111125</wp:posOffset>
              </wp:positionV>
              <wp:extent cx="3619500" cy="982980"/>
              <wp:effectExtent l="0" t="0" r="0" b="7620"/>
              <wp:wrapNone/>
              <wp:docPr id="925332441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19500" cy="9829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A6009AC" w14:textId="77777777" w:rsidR="00693191" w:rsidRPr="0073643C" w:rsidRDefault="00693191" w:rsidP="00693191">
                          <w:pPr>
                            <w:rPr>
                              <w:rFonts w:ascii="Cabin" w:hAnsi="Cabin"/>
                              <w:b/>
                              <w:bCs/>
                              <w:color w:val="646464"/>
                              <w:sz w:val="22"/>
                              <w:szCs w:val="22"/>
                              <w:lang w:val="es-ES"/>
                            </w:rPr>
                          </w:pPr>
                          <w:r>
                            <w:rPr>
                              <w:rFonts w:ascii="Cabin" w:hAnsi="Cabin"/>
                              <w:b/>
                              <w:bCs/>
                              <w:color w:val="646464"/>
                              <w:sz w:val="22"/>
                              <w:szCs w:val="22"/>
                              <w:lang w:val="es-ES"/>
                            </w:rPr>
                            <w:t>SECRETARÍA DE SALUD DE LA CIUDAD DE MÉXICO</w:t>
                          </w:r>
                        </w:p>
                        <w:p w14:paraId="615FE09A" w14:textId="77777777" w:rsidR="00693191" w:rsidRDefault="00693191" w:rsidP="00693191">
                          <w:pPr>
                            <w:rPr>
                              <w:rFonts w:ascii="Cabin Medium" w:hAnsi="Cabin Medium"/>
                              <w:color w:val="646464"/>
                              <w:sz w:val="18"/>
                              <w:szCs w:val="18"/>
                              <w:lang w:val="es-ES"/>
                            </w:rPr>
                          </w:pPr>
                          <w:r>
                            <w:rPr>
                              <w:rFonts w:ascii="Cabin Medium" w:hAnsi="Cabin Medium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 xml:space="preserve">DIRECCIÓN GENERAL DE DISEÑO DE POLÍTICAS, </w:t>
                          </w:r>
                        </w:p>
                        <w:p w14:paraId="5B5A268F" w14:textId="36857F19" w:rsidR="00654F09" w:rsidRPr="00693191" w:rsidRDefault="00693191" w:rsidP="00235140">
                          <w:pPr>
                            <w:rPr>
                              <w:rFonts w:ascii="Cabin Medium" w:hAnsi="Cabin Medium"/>
                              <w:color w:val="646464"/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rFonts w:ascii="Cabin Medium" w:hAnsi="Cabin Medium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>PLANEACIÓN Y COORDINACIÓN SECTORIAL.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23FB16C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276.2pt;margin-top:-8.75pt;width:285pt;height:7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" fillcolor="white [3201]" stroked="f" strokeweight=".5pt">
              <v:textbox>
                <w:txbxContent>
                  <w:p w14:paraId="4A6009AC" w14:textId="77777777" w:rsidR="00693191" w:rsidRPr="0073643C" w:rsidRDefault="00693191" w:rsidP="00693191">
                    <w:pPr>
                      <w:rPr>
                        <w:rFonts w:ascii="Cabin" w:hAnsi="Cabin"/>
                        <w:b/>
                        <w:bCs/>
                        <w:color w:val="646464"/>
                        <w:sz w:val="22"/>
                        <w:szCs w:val="22"/>
                        <w:lang w:val="es-ES"/>
                      </w:rPr>
                    </w:pPr>
                    <w:r>
                      <w:rPr>
                        <w:rFonts w:ascii="Cabin" w:hAnsi="Cabin"/>
                        <w:b/>
                        <w:bCs/>
                        <w:color w:val="646464"/>
                        <w:sz w:val="22"/>
                        <w:szCs w:val="22"/>
                        <w:lang w:val="es-ES"/>
                      </w:rPr>
                      <w:t>SECRETARÍA DE SALUD DE LA CIUDAD DE MÉXICO</w:t>
                    </w:r>
                  </w:p>
                  <w:p w14:paraId="615FE09A" w14:textId="77777777" w:rsidR="00693191" w:rsidRDefault="00693191" w:rsidP="00693191">
                    <w:pPr>
                      <w:rPr>
                        <w:rFonts w:ascii="Cabin Medium" w:hAnsi="Cabin Medium"/>
                        <w:color w:val="646464"/>
                        <w:sz w:val="18"/>
                        <w:szCs w:val="18"/>
                        <w:lang w:val="es-ES"/>
                      </w:rPr>
                    </w:pPr>
                    <w:r>
                      <w:rPr>
                        <w:rFonts w:ascii="Cabin Medium" w:hAnsi="Cabin Medium"/>
                        <w:color w:val="646464"/>
                        <w:sz w:val="18"/>
                        <w:szCs w:val="18"/>
                        <w:lang w:val="es-ES"/>
                      </w:rPr>
                      <w:t xml:space="preserve">DIRECCIÓN GENERAL DE DISEÑO DE POLÍTICAS, </w:t>
                    </w:r>
                  </w:p>
                  <w:p w14:paraId="5B5A268F" w14:textId="36857F19" w:rsidR="00654F09" w:rsidRPr="00693191" w:rsidRDefault="00693191" w:rsidP="00235140">
                    <w:pPr>
                      <w:rPr>
                        <w:rFonts w:ascii="Cabin Medium" w:hAnsi="Cabin Medium"/>
                        <w:color w:val="646464"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Cabin Medium" w:hAnsi="Cabin Medium"/>
                        <w:color w:val="646464"/>
                        <w:sz w:val="18"/>
                        <w:szCs w:val="18"/>
                        <w:lang w:val="es-ES"/>
                      </w:rPr>
                      <w:t>PLANEACIÓN Y COORDINACIÓN SECTORIAL.</w:t>
                    </w:r>
                  </w:p>
                </w:txbxContent>
              </v:textbox>
            </v:shape>
          </w:pict>
        </mc:Fallback>
      </mc:AlternateContent>
    </w:r>
  </w:p>
  <w:p w14:paraId="776FDBE6" w14:textId="540924F2" w:rsidR="00FC1F25" w:rsidRDefault="00FC1F25" w:rsidP="005A212E">
    <w:pPr>
      <w:pStyle w:val="Encabezado"/>
    </w:pPr>
  </w:p>
  <w:p w14:paraId="43F67BDE" w14:textId="72929E68" w:rsidR="00FC1F25" w:rsidRDefault="00FC1F25" w:rsidP="005A212E">
    <w:pPr>
      <w:pStyle w:val="Encabezado"/>
    </w:pPr>
  </w:p>
  <w:p w14:paraId="6C4875FD" w14:textId="4C844BFF" w:rsidR="00FC1F25" w:rsidRDefault="00FC1F25" w:rsidP="005A212E">
    <w:pPr>
      <w:pStyle w:val="Encabezado"/>
    </w:pPr>
  </w:p>
  <w:p w14:paraId="54F95E40" w14:textId="7C3AFF00" w:rsidR="00FC1F25" w:rsidRDefault="00FC1F25" w:rsidP="005A212E">
    <w:pPr>
      <w:pStyle w:val="Encabezado"/>
    </w:pPr>
  </w:p>
  <w:p w14:paraId="7E559603" w14:textId="77777777" w:rsidR="00FC1F25" w:rsidRDefault="00FC1F25" w:rsidP="005A212E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377E69" w14:textId="77777777" w:rsidR="00C3186D" w:rsidRDefault="00C3186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42B"/>
    <w:rsid w:val="00011260"/>
    <w:rsid w:val="00063026"/>
    <w:rsid w:val="0007590A"/>
    <w:rsid w:val="001B5EC8"/>
    <w:rsid w:val="00235140"/>
    <w:rsid w:val="00270A1A"/>
    <w:rsid w:val="00342B41"/>
    <w:rsid w:val="00366FC9"/>
    <w:rsid w:val="00387531"/>
    <w:rsid w:val="003B14F4"/>
    <w:rsid w:val="00400C4F"/>
    <w:rsid w:val="00400F46"/>
    <w:rsid w:val="00422189"/>
    <w:rsid w:val="0045115F"/>
    <w:rsid w:val="00472FFC"/>
    <w:rsid w:val="00475B55"/>
    <w:rsid w:val="00535E91"/>
    <w:rsid w:val="005A212E"/>
    <w:rsid w:val="00654F09"/>
    <w:rsid w:val="00693191"/>
    <w:rsid w:val="006B09EE"/>
    <w:rsid w:val="006D06E2"/>
    <w:rsid w:val="00724001"/>
    <w:rsid w:val="0073643C"/>
    <w:rsid w:val="00766369"/>
    <w:rsid w:val="007A1D80"/>
    <w:rsid w:val="007F3E42"/>
    <w:rsid w:val="008B542B"/>
    <w:rsid w:val="008C2582"/>
    <w:rsid w:val="00942F7C"/>
    <w:rsid w:val="009B663E"/>
    <w:rsid w:val="009E5A18"/>
    <w:rsid w:val="009F2E6C"/>
    <w:rsid w:val="009F5454"/>
    <w:rsid w:val="00A762CC"/>
    <w:rsid w:val="00A90FE1"/>
    <w:rsid w:val="00A96733"/>
    <w:rsid w:val="00AF055F"/>
    <w:rsid w:val="00B00230"/>
    <w:rsid w:val="00B06A11"/>
    <w:rsid w:val="00B25042"/>
    <w:rsid w:val="00B50A4D"/>
    <w:rsid w:val="00B73777"/>
    <w:rsid w:val="00BD4273"/>
    <w:rsid w:val="00C1566F"/>
    <w:rsid w:val="00C160CC"/>
    <w:rsid w:val="00C3186D"/>
    <w:rsid w:val="00C756CA"/>
    <w:rsid w:val="00C80619"/>
    <w:rsid w:val="00CA66C1"/>
    <w:rsid w:val="00CD71B0"/>
    <w:rsid w:val="00D02894"/>
    <w:rsid w:val="00D35E56"/>
    <w:rsid w:val="00D56C80"/>
    <w:rsid w:val="00D701D4"/>
    <w:rsid w:val="00D746B9"/>
    <w:rsid w:val="00DA21F8"/>
    <w:rsid w:val="00DD4B56"/>
    <w:rsid w:val="00E013B4"/>
    <w:rsid w:val="00E16C79"/>
    <w:rsid w:val="00E400E6"/>
    <w:rsid w:val="00F466BE"/>
    <w:rsid w:val="00F57ADE"/>
    <w:rsid w:val="00F77F1D"/>
    <w:rsid w:val="00FC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A9FFC"/>
  <w15:chartTrackingRefBased/>
  <w15:docId w15:val="{C7922A84-2706-DA4C-8210-68E911814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6FC9"/>
  </w:style>
  <w:style w:type="paragraph" w:styleId="Ttulo1">
    <w:name w:val="heading 1"/>
    <w:basedOn w:val="Normal"/>
    <w:next w:val="Normal"/>
    <w:link w:val="Ttulo1Car"/>
    <w:uiPriority w:val="9"/>
    <w:qFormat/>
    <w:rsid w:val="008B54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B54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54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B54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B54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B542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B542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B542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B542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B54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B54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54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B542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B542B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B542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B542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B542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B542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B542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B54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B542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B54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B54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B542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B542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B542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B54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B542B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B542B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3514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5140"/>
  </w:style>
  <w:style w:type="paragraph" w:styleId="Piedepgina">
    <w:name w:val="footer"/>
    <w:basedOn w:val="Normal"/>
    <w:link w:val="PiedepginaCar"/>
    <w:uiPriority w:val="99"/>
    <w:unhideWhenUsed/>
    <w:rsid w:val="0023514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5140"/>
  </w:style>
  <w:style w:type="paragraph" w:styleId="Textodeglobo">
    <w:name w:val="Balloon Text"/>
    <w:basedOn w:val="Normal"/>
    <w:link w:val="TextodegloboCar"/>
    <w:uiPriority w:val="99"/>
    <w:semiHidden/>
    <w:unhideWhenUsed/>
    <w:rsid w:val="00FC1F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1F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C765F67-D8A0-4F33-921C-2D8B421FF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Mendoza</dc:creator>
  <cp:keywords/>
  <dc:description/>
  <cp:lastModifiedBy>Usuario</cp:lastModifiedBy>
  <cp:revision>2</cp:revision>
  <cp:lastPrinted>2025-01-06T23:33:00Z</cp:lastPrinted>
  <dcterms:created xsi:type="dcterms:W3CDTF">2025-01-07T22:02:00Z</dcterms:created>
  <dcterms:modified xsi:type="dcterms:W3CDTF">2025-01-07T22:02:00Z</dcterms:modified>
</cp:coreProperties>
</file>